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709" w:tblpY="-58"/>
        <w:tblW w:w="935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7D1EBA" w:rsidRPr="007D1EBA" w:rsidTr="000C1D47">
        <w:trPr>
          <w:trHeight w:val="1560"/>
        </w:trPr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ind w:left="-1276" w:firstLine="1276"/>
              <w:rPr>
                <w:sz w:val="24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>Приложение</w:t>
            </w: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УТВЕРЖДЕН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zCs w:val="28"/>
              </w:rPr>
              <w:t>приказ</w:t>
            </w:r>
            <w:r w:rsidR="00BC46B0">
              <w:rPr>
                <w:szCs w:val="28"/>
              </w:rPr>
              <w:t>ом</w:t>
            </w:r>
            <w:r>
              <w:rPr>
                <w:szCs w:val="28"/>
              </w:rPr>
              <w:t xml:space="preserve"> </w:t>
            </w:r>
            <w:r>
              <w:rPr>
                <w:snapToGrid w:val="0"/>
                <w:szCs w:val="28"/>
              </w:rPr>
              <w:t>Департамента экономики города Ростова-на-Дону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</w:p>
          <w:p w:rsidR="007D1EBA" w:rsidRPr="007D1EBA" w:rsidRDefault="007D1EBA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 xml:space="preserve">от </w:t>
            </w:r>
            <w:r w:rsidRPr="007D1EBA">
              <w:rPr>
                <w:sz w:val="24"/>
                <w:szCs w:val="28"/>
              </w:rPr>
              <w:t>___</w:t>
            </w:r>
            <w:r w:rsidR="000C1D47">
              <w:rPr>
                <w:sz w:val="24"/>
                <w:szCs w:val="28"/>
              </w:rPr>
              <w:t>___</w:t>
            </w:r>
            <w:r w:rsidRPr="007D1EBA">
              <w:rPr>
                <w:sz w:val="24"/>
                <w:szCs w:val="28"/>
              </w:rPr>
              <w:t>_______</w:t>
            </w:r>
            <w:r w:rsidRPr="007D1EBA">
              <w:rPr>
                <w:szCs w:val="28"/>
              </w:rPr>
              <w:t xml:space="preserve"> № </w:t>
            </w:r>
            <w:r w:rsidRPr="007D1EBA">
              <w:rPr>
                <w:sz w:val="24"/>
                <w:szCs w:val="28"/>
              </w:rPr>
              <w:t>_______</w:t>
            </w:r>
          </w:p>
        </w:tc>
      </w:tr>
    </w:tbl>
    <w:p w:rsidR="007D1EBA" w:rsidRPr="006B38B2" w:rsidRDefault="007D1EBA" w:rsidP="007D1EBA">
      <w:pPr>
        <w:tabs>
          <w:tab w:val="left" w:pos="426"/>
          <w:tab w:val="left" w:pos="11340"/>
        </w:tabs>
        <w:jc w:val="center"/>
        <w:rPr>
          <w:szCs w:val="28"/>
          <w:highlight w:val="yellow"/>
        </w:rPr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0C1D47" w:rsidRDefault="000C1D47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7D1EBA" w:rsidRPr="00912273" w:rsidRDefault="007D1EBA" w:rsidP="007D1EBA">
      <w:pPr>
        <w:spacing w:line="300" w:lineRule="exact"/>
        <w:jc w:val="center"/>
      </w:pPr>
      <w:r w:rsidRPr="00912273">
        <w:t>СОСТАВ</w:t>
      </w:r>
    </w:p>
    <w:p w:rsidR="007D1EBA" w:rsidRPr="00DC023F" w:rsidRDefault="007D1EBA" w:rsidP="007D1EBA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конкурсной комиссии по проведению конкурса </w:t>
      </w:r>
    </w:p>
    <w:p w:rsidR="007D1EBA" w:rsidRPr="00DC023F" w:rsidRDefault="007D1EBA" w:rsidP="007D1EBA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на замещение вакантной должности муниципальной службы </w:t>
      </w:r>
    </w:p>
    <w:p w:rsidR="008F0D44" w:rsidRDefault="008F0D44" w:rsidP="008F0D44">
      <w:pPr>
        <w:jc w:val="center"/>
        <w:rPr>
          <w:szCs w:val="28"/>
        </w:rPr>
      </w:pPr>
      <w:r>
        <w:rPr>
          <w:szCs w:val="28"/>
        </w:rPr>
        <w:t xml:space="preserve">главного специалиста сектора трудовых отношений отдела </w:t>
      </w:r>
      <w:r>
        <w:rPr>
          <w:bCs/>
          <w:szCs w:val="28"/>
        </w:rPr>
        <w:t>налогового планирования и трудовых отношений</w:t>
      </w:r>
      <w:r>
        <w:rPr>
          <w:szCs w:val="28"/>
        </w:rPr>
        <w:t xml:space="preserve"> Департамента экономики </w:t>
      </w:r>
      <w:r>
        <w:rPr>
          <w:szCs w:val="28"/>
        </w:rPr>
        <w:br/>
        <w:t>города Ростова-на-Дону</w:t>
      </w:r>
    </w:p>
    <w:p w:rsidR="008F0D44" w:rsidRDefault="008F0D44" w:rsidP="007D1EBA">
      <w:pPr>
        <w:spacing w:line="300" w:lineRule="exact"/>
        <w:jc w:val="center"/>
        <w:rPr>
          <w:snapToGrid w:val="0"/>
          <w:szCs w:val="28"/>
        </w:rPr>
      </w:pPr>
    </w:p>
    <w:p w:rsidR="008F0D44" w:rsidRDefault="008F0D44" w:rsidP="007D1EBA">
      <w:pPr>
        <w:spacing w:line="300" w:lineRule="exact"/>
        <w:jc w:val="center"/>
        <w:rPr>
          <w:snapToGrid w:val="0"/>
          <w:szCs w:val="28"/>
        </w:rPr>
      </w:pPr>
    </w:p>
    <w:p w:rsidR="000C1D47" w:rsidRPr="00ED5941" w:rsidRDefault="000C1D47" w:rsidP="007D1EBA">
      <w:pPr>
        <w:spacing w:line="300" w:lineRule="exact"/>
        <w:jc w:val="center"/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2977"/>
        <w:gridCol w:w="283"/>
        <w:gridCol w:w="6663"/>
      </w:tblGrid>
      <w:tr w:rsidR="00BC46B0" w:rsidRPr="00BC46B0" w:rsidTr="00BC46B0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E419E4" w:rsidRDefault="00E419E4" w:rsidP="00BC46B0">
            <w:pPr>
              <w:rPr>
                <w:szCs w:val="28"/>
              </w:rPr>
            </w:pPr>
            <w:r w:rsidRPr="00E419E4">
              <w:rPr>
                <w:szCs w:val="28"/>
              </w:rPr>
              <w:t>Водолазкина Екатерина Леонидовна</w:t>
            </w:r>
          </w:p>
        </w:tc>
        <w:tc>
          <w:tcPr>
            <w:tcW w:w="283" w:type="dxa"/>
          </w:tcPr>
          <w:p w:rsidR="007D1EBA" w:rsidRPr="00BC46B0" w:rsidRDefault="007D1EBA" w:rsidP="00003D31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7D1EBA" w:rsidRPr="00BC46B0" w:rsidRDefault="00BC46B0" w:rsidP="00003D31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директор</w:t>
            </w:r>
            <w:r w:rsidRPr="00BC46B0">
              <w:rPr>
                <w:snapToGrid w:val="0"/>
                <w:szCs w:val="28"/>
              </w:rPr>
              <w:t xml:space="preserve"> Департамента экономики города </w:t>
            </w:r>
            <w:r>
              <w:rPr>
                <w:snapToGrid w:val="0"/>
                <w:szCs w:val="28"/>
              </w:rPr>
              <w:br/>
            </w:r>
            <w:r w:rsidRPr="00BC46B0">
              <w:rPr>
                <w:snapToGrid w:val="0"/>
                <w:szCs w:val="28"/>
              </w:rPr>
              <w:t>Ростова-на-Дону</w:t>
            </w:r>
            <w:r w:rsidR="007D1EBA" w:rsidRPr="00BC46B0">
              <w:rPr>
                <w:szCs w:val="28"/>
              </w:rPr>
              <w:t>, председатель комиссии</w:t>
            </w:r>
          </w:p>
        </w:tc>
      </w:tr>
      <w:tr w:rsidR="00BC46B0" w:rsidRPr="00BC46B0" w:rsidTr="00BC46B0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E419E4" w:rsidRDefault="007D1EBA" w:rsidP="00003D31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283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  <w:tc>
          <w:tcPr>
            <w:tcW w:w="6663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</w:tr>
      <w:tr w:rsidR="00BC46B0" w:rsidRPr="00BC46B0" w:rsidTr="00BC46B0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281B4D" w:rsidRDefault="008F0D44" w:rsidP="00BC46B0">
            <w:pPr>
              <w:rPr>
                <w:szCs w:val="28"/>
              </w:rPr>
            </w:pPr>
            <w:r w:rsidRPr="008F0D44">
              <w:rPr>
                <w:szCs w:val="28"/>
              </w:rPr>
              <w:t>Гернес Алексей Владимирович</w:t>
            </w:r>
            <w:r>
              <w:rPr>
                <w:color w:val="0070C0"/>
                <w:sz w:val="24"/>
                <w:szCs w:val="24"/>
              </w:rPr>
              <w:t xml:space="preserve">  </w:t>
            </w:r>
          </w:p>
        </w:tc>
        <w:tc>
          <w:tcPr>
            <w:tcW w:w="283" w:type="dxa"/>
          </w:tcPr>
          <w:p w:rsidR="007D1EBA" w:rsidRPr="00BC46B0" w:rsidRDefault="007D1EBA" w:rsidP="00003D31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7D1EBA" w:rsidRPr="00281B4D" w:rsidRDefault="008F0D44" w:rsidP="00281B4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директора</w:t>
            </w:r>
            <w:r w:rsidR="00281B4D" w:rsidRPr="00281B4D">
              <w:rPr>
                <w:snapToGrid w:val="0"/>
                <w:szCs w:val="28"/>
              </w:rPr>
              <w:t xml:space="preserve"> </w:t>
            </w:r>
            <w:r w:rsidR="00BC46B0" w:rsidRPr="00281B4D">
              <w:rPr>
                <w:snapToGrid w:val="0"/>
                <w:szCs w:val="28"/>
              </w:rPr>
              <w:t>Департамента экономики города Ростова-на-Дону</w:t>
            </w:r>
            <w:r w:rsidR="007D1EBA" w:rsidRPr="00281B4D">
              <w:rPr>
                <w:szCs w:val="28"/>
              </w:rPr>
              <w:t>, заместитель председателя комиссии</w:t>
            </w:r>
          </w:p>
        </w:tc>
      </w:tr>
      <w:tr w:rsidR="00BC46B0" w:rsidRPr="00BC46B0" w:rsidTr="00BC46B0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E419E4" w:rsidRDefault="007D1EBA" w:rsidP="00003D31">
            <w:pPr>
              <w:jc w:val="both"/>
              <w:rPr>
                <w:szCs w:val="28"/>
              </w:rPr>
            </w:pPr>
          </w:p>
        </w:tc>
        <w:tc>
          <w:tcPr>
            <w:tcW w:w="283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  <w:tc>
          <w:tcPr>
            <w:tcW w:w="6663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</w:tr>
      <w:tr w:rsidR="00BC46B0" w:rsidRPr="00BC46B0" w:rsidTr="00BC46B0">
        <w:trPr>
          <w:trHeight w:val="42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E419E4" w:rsidRDefault="000C1D47" w:rsidP="000C1D47">
            <w:pPr>
              <w:rPr>
                <w:szCs w:val="28"/>
              </w:rPr>
            </w:pPr>
            <w:r w:rsidRPr="00E419E4">
              <w:rPr>
                <w:szCs w:val="28"/>
              </w:rPr>
              <w:t xml:space="preserve">Никифорова Нина Валерьяновна  </w:t>
            </w:r>
          </w:p>
        </w:tc>
        <w:tc>
          <w:tcPr>
            <w:tcW w:w="283" w:type="dxa"/>
          </w:tcPr>
          <w:p w:rsidR="007D1EBA" w:rsidRPr="00BC46B0" w:rsidRDefault="007D1EBA" w:rsidP="00003D31">
            <w:pPr>
              <w:ind w:left="-114"/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7D1EBA" w:rsidRPr="00BC46B0" w:rsidRDefault="000C1D47" w:rsidP="00BC46B0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главный специалист (по кадровой работе)</w:t>
            </w:r>
            <w:r w:rsidR="00BC46B0">
              <w:rPr>
                <w:szCs w:val="28"/>
              </w:rPr>
              <w:t xml:space="preserve"> </w:t>
            </w:r>
            <w:r w:rsidRPr="00BC46B0">
              <w:rPr>
                <w:snapToGrid w:val="0"/>
                <w:szCs w:val="28"/>
              </w:rPr>
              <w:t>Департамента экономики города Ростова-на-Дону</w:t>
            </w:r>
            <w:r w:rsidR="007D1EBA" w:rsidRPr="00BC46B0">
              <w:rPr>
                <w:szCs w:val="28"/>
              </w:rPr>
              <w:t>, секретарь комиссии</w:t>
            </w:r>
          </w:p>
        </w:tc>
      </w:tr>
      <w:tr w:rsidR="00BC46B0" w:rsidRPr="00BC46B0" w:rsidTr="00BC46B0">
        <w:trPr>
          <w:trHeight w:val="783"/>
        </w:trPr>
        <w:tc>
          <w:tcPr>
            <w:tcW w:w="9923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7D1EBA" w:rsidRPr="00BC46B0" w:rsidRDefault="007D1EBA" w:rsidP="00003D31">
            <w:pPr>
              <w:jc w:val="center"/>
              <w:rPr>
                <w:sz w:val="16"/>
                <w:szCs w:val="16"/>
              </w:rPr>
            </w:pPr>
          </w:p>
          <w:p w:rsidR="007D1EBA" w:rsidRPr="00BC46B0" w:rsidRDefault="007D1EBA" w:rsidP="00003D31">
            <w:pPr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Члены комиссии:</w:t>
            </w:r>
          </w:p>
          <w:p w:rsidR="007D1EBA" w:rsidRPr="00BC46B0" w:rsidRDefault="007D1EBA" w:rsidP="00003D31">
            <w:pPr>
              <w:jc w:val="center"/>
              <w:rPr>
                <w:sz w:val="16"/>
                <w:szCs w:val="16"/>
              </w:rPr>
            </w:pPr>
          </w:p>
        </w:tc>
      </w:tr>
      <w:tr w:rsidR="008B2EFE" w:rsidRPr="00BC46B0" w:rsidTr="00BC46B0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8B2EFE" w:rsidRPr="008F0D44" w:rsidRDefault="008F0D44" w:rsidP="0023300F">
            <w:pPr>
              <w:rPr>
                <w:szCs w:val="28"/>
                <w:lang w:eastAsia="en-US"/>
              </w:rPr>
            </w:pPr>
            <w:r w:rsidRPr="008F0D44">
              <w:rPr>
                <w:szCs w:val="28"/>
              </w:rPr>
              <w:t>Фадеева Маргарита Станиславовна</w:t>
            </w:r>
          </w:p>
        </w:tc>
        <w:tc>
          <w:tcPr>
            <w:tcW w:w="283" w:type="dxa"/>
          </w:tcPr>
          <w:p w:rsidR="008B2EFE" w:rsidRDefault="008B2EFE" w:rsidP="008B2EFE">
            <w:pPr>
              <w:spacing w:line="256" w:lineRule="auto"/>
              <w:ind w:left="-108" w:right="-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–</w:t>
            </w:r>
          </w:p>
        </w:tc>
        <w:tc>
          <w:tcPr>
            <w:tcW w:w="6663" w:type="dxa"/>
          </w:tcPr>
          <w:p w:rsidR="008B2EFE" w:rsidRPr="008432A1" w:rsidRDefault="008F0D44" w:rsidP="008F0D44">
            <w:pPr>
              <w:jc w:val="both"/>
              <w:rPr>
                <w:szCs w:val="28"/>
              </w:rPr>
            </w:pPr>
            <w:r w:rsidRPr="008F0D44">
              <w:rPr>
                <w:szCs w:val="28"/>
              </w:rPr>
              <w:t>н</w:t>
            </w:r>
            <w:r w:rsidRPr="008F0D44">
              <w:rPr>
                <w:szCs w:val="28"/>
              </w:rPr>
              <w:t>ачальник отдела</w:t>
            </w:r>
            <w:r w:rsidRPr="008F0D44">
              <w:rPr>
                <w:szCs w:val="28"/>
              </w:rPr>
              <w:t xml:space="preserve"> </w:t>
            </w:r>
            <w:r w:rsidRPr="008F0D44">
              <w:rPr>
                <w:szCs w:val="28"/>
              </w:rPr>
              <w:t xml:space="preserve">промышленной политики </w:t>
            </w:r>
            <w:r w:rsidR="00DB77A2">
              <w:rPr>
                <w:szCs w:val="28"/>
              </w:rPr>
              <w:br/>
            </w:r>
            <w:bookmarkStart w:id="0" w:name="_GoBack"/>
            <w:bookmarkEnd w:id="0"/>
            <w:r w:rsidRPr="008F0D44">
              <w:rPr>
                <w:szCs w:val="28"/>
              </w:rPr>
              <w:t>и развития предпринимательства</w:t>
            </w:r>
            <w:r w:rsidR="008432A1" w:rsidRPr="008432A1">
              <w:rPr>
                <w:szCs w:val="28"/>
              </w:rPr>
              <w:t xml:space="preserve"> Департамента экономики города Ростова-на-Дону </w:t>
            </w:r>
          </w:p>
        </w:tc>
      </w:tr>
      <w:tr w:rsidR="008B2EFE" w:rsidRPr="00BC46B0" w:rsidTr="00BC46B0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8B2EFE" w:rsidRPr="00200D5D" w:rsidRDefault="008B2EFE" w:rsidP="00BC46B0">
            <w:pPr>
              <w:rPr>
                <w:szCs w:val="28"/>
              </w:rPr>
            </w:pPr>
          </w:p>
        </w:tc>
        <w:tc>
          <w:tcPr>
            <w:tcW w:w="283" w:type="dxa"/>
          </w:tcPr>
          <w:p w:rsidR="008B2EFE" w:rsidRPr="00BC46B0" w:rsidRDefault="008B2EFE" w:rsidP="000C1D47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663" w:type="dxa"/>
          </w:tcPr>
          <w:p w:rsidR="008B2EFE" w:rsidRPr="00200D5D" w:rsidRDefault="008B2EFE" w:rsidP="0003429A">
            <w:pPr>
              <w:jc w:val="both"/>
              <w:rPr>
                <w:szCs w:val="28"/>
              </w:rPr>
            </w:pPr>
          </w:p>
        </w:tc>
      </w:tr>
      <w:tr w:rsidR="00B84AF9" w:rsidRPr="00BC46B0" w:rsidTr="00BC46B0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84AF9" w:rsidRPr="00416DFF" w:rsidRDefault="00416DFF" w:rsidP="00BC46B0">
            <w:pPr>
              <w:rPr>
                <w:szCs w:val="28"/>
              </w:rPr>
            </w:pPr>
            <w:r w:rsidRPr="00416DFF">
              <w:rPr>
                <w:szCs w:val="28"/>
              </w:rPr>
              <w:t>Комарова Рената Федоровна</w:t>
            </w:r>
          </w:p>
        </w:tc>
        <w:tc>
          <w:tcPr>
            <w:tcW w:w="283" w:type="dxa"/>
          </w:tcPr>
          <w:p w:rsidR="00B84AF9" w:rsidRPr="00416DFF" w:rsidRDefault="00B84AF9" w:rsidP="000C1D47">
            <w:pPr>
              <w:ind w:left="-108" w:right="-36"/>
              <w:jc w:val="center"/>
              <w:rPr>
                <w:szCs w:val="28"/>
              </w:rPr>
            </w:pPr>
            <w:r w:rsidRPr="00416DFF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B84AF9" w:rsidRPr="00416DFF" w:rsidRDefault="00416DFF" w:rsidP="0003429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416DFF">
              <w:rPr>
                <w:szCs w:val="28"/>
              </w:rPr>
              <w:t>лавный специалист (юрисконсульт)</w:t>
            </w:r>
            <w:r>
              <w:rPr>
                <w:szCs w:val="28"/>
              </w:rPr>
              <w:t xml:space="preserve"> Департамента экономики города Ростова-на-Дону</w:t>
            </w:r>
          </w:p>
        </w:tc>
      </w:tr>
      <w:tr w:rsidR="0003429A" w:rsidRPr="00BC46B0" w:rsidTr="00BC46B0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03429A" w:rsidRPr="00200D5D" w:rsidRDefault="0003429A" w:rsidP="00BC46B0">
            <w:pPr>
              <w:rPr>
                <w:szCs w:val="28"/>
              </w:rPr>
            </w:pPr>
          </w:p>
        </w:tc>
        <w:tc>
          <w:tcPr>
            <w:tcW w:w="283" w:type="dxa"/>
          </w:tcPr>
          <w:p w:rsidR="0003429A" w:rsidRPr="00BC46B0" w:rsidRDefault="0003429A" w:rsidP="000C1D47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663" w:type="dxa"/>
          </w:tcPr>
          <w:p w:rsidR="0003429A" w:rsidRPr="00200D5D" w:rsidRDefault="0003429A" w:rsidP="0003429A">
            <w:pPr>
              <w:jc w:val="both"/>
              <w:rPr>
                <w:szCs w:val="28"/>
              </w:rPr>
            </w:pPr>
          </w:p>
        </w:tc>
      </w:tr>
      <w:tr w:rsidR="008B2EFE" w:rsidRPr="00BC46B0" w:rsidTr="00BC46B0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8B2EFE" w:rsidRPr="001751E9" w:rsidRDefault="008432A1" w:rsidP="008B2EFE">
            <w:pPr>
              <w:rPr>
                <w:szCs w:val="28"/>
              </w:rPr>
            </w:pPr>
            <w:r w:rsidRPr="0023300F">
              <w:rPr>
                <w:szCs w:val="28"/>
              </w:rPr>
              <w:t>Болявина Марина Сергеевна</w:t>
            </w:r>
          </w:p>
        </w:tc>
        <w:tc>
          <w:tcPr>
            <w:tcW w:w="283" w:type="dxa"/>
          </w:tcPr>
          <w:p w:rsidR="008B2EFE" w:rsidRPr="00416DFF" w:rsidRDefault="008B2EFE" w:rsidP="008B2EFE">
            <w:pPr>
              <w:spacing w:line="256" w:lineRule="auto"/>
              <w:ind w:left="-108" w:right="-36"/>
              <w:jc w:val="center"/>
              <w:rPr>
                <w:szCs w:val="28"/>
                <w:lang w:eastAsia="en-US"/>
              </w:rPr>
            </w:pPr>
            <w:r w:rsidRPr="00416DFF">
              <w:rPr>
                <w:szCs w:val="28"/>
                <w:lang w:eastAsia="en-US"/>
              </w:rPr>
              <w:t>–</w:t>
            </w:r>
          </w:p>
        </w:tc>
        <w:tc>
          <w:tcPr>
            <w:tcW w:w="6663" w:type="dxa"/>
          </w:tcPr>
          <w:p w:rsidR="008B2EFE" w:rsidRPr="00416DFF" w:rsidRDefault="008432A1" w:rsidP="001751E9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 w:rsidRPr="0023300F">
              <w:rPr>
                <w:szCs w:val="28"/>
              </w:rPr>
              <w:t xml:space="preserve">начальник отдела налогового планирования </w:t>
            </w:r>
            <w:r>
              <w:rPr>
                <w:szCs w:val="28"/>
              </w:rPr>
              <w:br/>
            </w:r>
            <w:r w:rsidRPr="0023300F">
              <w:rPr>
                <w:szCs w:val="28"/>
              </w:rPr>
              <w:t>и трудовых отношений</w:t>
            </w:r>
            <w:r w:rsidRPr="00200D5D">
              <w:rPr>
                <w:szCs w:val="28"/>
              </w:rPr>
              <w:t xml:space="preserve"> Департамента экономики города Ростова-на-Дону</w:t>
            </w:r>
            <w:r w:rsidRPr="00416DFF">
              <w:rPr>
                <w:szCs w:val="28"/>
                <w:lang w:eastAsia="en-US"/>
              </w:rPr>
              <w:t xml:space="preserve"> </w:t>
            </w:r>
            <w:r w:rsidR="008B2EFE" w:rsidRPr="00416DFF">
              <w:rPr>
                <w:szCs w:val="28"/>
                <w:lang w:eastAsia="en-US"/>
              </w:rPr>
              <w:t>(с правом совещательного голоса)</w:t>
            </w:r>
          </w:p>
        </w:tc>
      </w:tr>
      <w:tr w:rsidR="008432A1" w:rsidRPr="00BC46B0" w:rsidTr="00BC46B0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8432A1" w:rsidRPr="001751E9" w:rsidRDefault="008432A1" w:rsidP="008B2EFE">
            <w:pPr>
              <w:rPr>
                <w:szCs w:val="28"/>
              </w:rPr>
            </w:pPr>
          </w:p>
        </w:tc>
        <w:tc>
          <w:tcPr>
            <w:tcW w:w="283" w:type="dxa"/>
          </w:tcPr>
          <w:p w:rsidR="008432A1" w:rsidRPr="00416DFF" w:rsidRDefault="008432A1" w:rsidP="008B2EFE">
            <w:pPr>
              <w:spacing w:line="256" w:lineRule="auto"/>
              <w:ind w:left="-108" w:right="-36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6663" w:type="dxa"/>
          </w:tcPr>
          <w:p w:rsidR="008432A1" w:rsidRDefault="008432A1" w:rsidP="001751E9">
            <w:pPr>
              <w:spacing w:line="256" w:lineRule="auto"/>
              <w:jc w:val="both"/>
              <w:rPr>
                <w:szCs w:val="28"/>
              </w:rPr>
            </w:pPr>
          </w:p>
        </w:tc>
      </w:tr>
    </w:tbl>
    <w:p w:rsidR="00461BD9" w:rsidRDefault="00461BD9"/>
    <w:sectPr w:rsidR="00461BD9" w:rsidSect="006B5F7B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BA"/>
    <w:rsid w:val="0003429A"/>
    <w:rsid w:val="000C1D47"/>
    <w:rsid w:val="001751E9"/>
    <w:rsid w:val="00200D5D"/>
    <w:rsid w:val="0023300F"/>
    <w:rsid w:val="00281B4D"/>
    <w:rsid w:val="00416DFF"/>
    <w:rsid w:val="00461BD9"/>
    <w:rsid w:val="00470B9C"/>
    <w:rsid w:val="00557143"/>
    <w:rsid w:val="00675E1D"/>
    <w:rsid w:val="006B5F7B"/>
    <w:rsid w:val="0071331B"/>
    <w:rsid w:val="00733D24"/>
    <w:rsid w:val="007D1EBA"/>
    <w:rsid w:val="008432A1"/>
    <w:rsid w:val="008B2EFE"/>
    <w:rsid w:val="008F0D44"/>
    <w:rsid w:val="00A67566"/>
    <w:rsid w:val="00B84AF9"/>
    <w:rsid w:val="00BC46B0"/>
    <w:rsid w:val="00BE27EF"/>
    <w:rsid w:val="00C257BE"/>
    <w:rsid w:val="00D03D2C"/>
    <w:rsid w:val="00D319A8"/>
    <w:rsid w:val="00DB77A2"/>
    <w:rsid w:val="00E4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3D494"/>
  <w15:chartTrackingRefBased/>
  <w15:docId w15:val="{3F1B4974-4D23-43DC-8ECD-EFCDD224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EB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6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46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Нина Валерьяновна</dc:creator>
  <cp:keywords/>
  <dc:description/>
  <cp:lastModifiedBy>Никифорова Нина Валерьяновна</cp:lastModifiedBy>
  <cp:revision>3</cp:revision>
  <cp:lastPrinted>2025-11-06T13:05:00Z</cp:lastPrinted>
  <dcterms:created xsi:type="dcterms:W3CDTF">2025-11-06T13:05:00Z</dcterms:created>
  <dcterms:modified xsi:type="dcterms:W3CDTF">2025-11-06T13:05:00Z</dcterms:modified>
</cp:coreProperties>
</file>